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6E" w:rsidRPr="000D0B01" w:rsidRDefault="00AD2EB5" w:rsidP="000732E8">
      <w:pPr>
        <w:pStyle w:val="1"/>
        <w:spacing w:before="68" w:line="242" w:lineRule="auto"/>
        <w:ind w:left="2128" w:right="2753"/>
        <w:jc w:val="center"/>
        <w:rPr>
          <w:lang w:val="kk-KZ"/>
        </w:rPr>
      </w:pPr>
      <w:r w:rsidRPr="000D0B01">
        <w:t>Механик</w:t>
      </w:r>
      <w:r w:rsidR="00CC29DB" w:rsidRPr="000D0B01">
        <w:t>а</w:t>
      </w:r>
      <w:r w:rsidRPr="000D0B01">
        <w:t>-математи</w:t>
      </w:r>
      <w:r w:rsidR="00CC29DB" w:rsidRPr="000D0B01">
        <w:t>ка факультет</w:t>
      </w:r>
      <w:r w:rsidR="00CC29DB" w:rsidRPr="000D0B01">
        <w:rPr>
          <w:lang w:val="kk-KZ"/>
        </w:rPr>
        <w:t xml:space="preserve">і </w:t>
      </w:r>
      <w:r w:rsidR="0025245E" w:rsidRPr="000D0B01">
        <w:rPr>
          <w:lang w:val="kk-KZ"/>
        </w:rPr>
        <w:t>Механика к</w:t>
      </w:r>
      <w:r w:rsidRPr="000D0B01">
        <w:t>афедра</w:t>
      </w:r>
      <w:r w:rsidR="0025245E" w:rsidRPr="000D0B01">
        <w:rPr>
          <w:lang w:val="kk-KZ"/>
        </w:rPr>
        <w:t>сы</w:t>
      </w: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 w:rsidP="000D0B01">
      <w:pPr>
        <w:jc w:val="center"/>
        <w:rPr>
          <w:b/>
          <w:sz w:val="28"/>
          <w:szCs w:val="28"/>
        </w:rPr>
      </w:pPr>
    </w:p>
    <w:p w:rsidR="00CC29DB" w:rsidRPr="000D0B01" w:rsidRDefault="0025245E" w:rsidP="000D0B01">
      <w:pPr>
        <w:jc w:val="center"/>
        <w:rPr>
          <w:b/>
          <w:sz w:val="28"/>
          <w:szCs w:val="28"/>
        </w:rPr>
      </w:pPr>
      <w:r w:rsidRPr="000D0B01">
        <w:rPr>
          <w:b/>
          <w:sz w:val="28"/>
          <w:szCs w:val="28"/>
        </w:rPr>
        <w:t>Орбиталдық механика</w:t>
      </w:r>
      <w:r w:rsidR="00CC29DB" w:rsidRPr="000D0B01">
        <w:rPr>
          <w:b/>
          <w:sz w:val="28"/>
          <w:szCs w:val="28"/>
        </w:rPr>
        <w:t xml:space="preserve"> мамандығы бойынша «</w:t>
      </w:r>
      <w:r w:rsidR="000732E8">
        <w:rPr>
          <w:b/>
          <w:sz w:val="28"/>
          <w:szCs w:val="28"/>
        </w:rPr>
        <w:t>6</w:t>
      </w:r>
      <w:r w:rsidRPr="000D0B01">
        <w:rPr>
          <w:b/>
          <w:sz w:val="28"/>
          <w:szCs w:val="28"/>
        </w:rPr>
        <w:t>B0</w:t>
      </w:r>
      <w:r w:rsidR="000732E8" w:rsidRPr="000732E8">
        <w:rPr>
          <w:b/>
          <w:sz w:val="28"/>
          <w:szCs w:val="28"/>
        </w:rPr>
        <w:t>5403</w:t>
      </w:r>
      <w:r w:rsidRPr="000D0B01">
        <w:rPr>
          <w:b/>
          <w:sz w:val="28"/>
          <w:szCs w:val="28"/>
        </w:rPr>
        <w:t xml:space="preserve"> - Механика</w:t>
      </w:r>
      <w:r w:rsidR="00CC29DB" w:rsidRPr="000D0B01">
        <w:rPr>
          <w:b/>
          <w:sz w:val="28"/>
          <w:szCs w:val="28"/>
        </w:rPr>
        <w:t>» пәні бойынша қорытынды емтихан</w:t>
      </w:r>
    </w:p>
    <w:p w:rsidR="00CC29DB" w:rsidRPr="000D0B01" w:rsidRDefault="00CC29DB" w:rsidP="000D0B01">
      <w:pPr>
        <w:jc w:val="center"/>
        <w:rPr>
          <w:b/>
          <w:sz w:val="28"/>
          <w:szCs w:val="28"/>
        </w:rPr>
      </w:pPr>
      <w:r w:rsidRPr="000D0B01">
        <w:rPr>
          <w:b/>
          <w:sz w:val="28"/>
          <w:szCs w:val="28"/>
        </w:rPr>
        <w:t>БАҒДАРЛАМАСЫ</w:t>
      </w:r>
    </w:p>
    <w:p w:rsidR="00CC29DB" w:rsidRPr="000D0B01" w:rsidRDefault="00CC29DB" w:rsidP="00CC29DB">
      <w:pPr>
        <w:pStyle w:val="a3"/>
        <w:jc w:val="center"/>
        <w:rPr>
          <w:b/>
          <w:sz w:val="28"/>
          <w:szCs w:val="28"/>
        </w:rPr>
      </w:pPr>
    </w:p>
    <w:p w:rsidR="0072786E" w:rsidRPr="000D0B01" w:rsidRDefault="000732E8" w:rsidP="00CC29D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(көктем</w:t>
      </w:r>
      <w:r w:rsidR="00CC29DB" w:rsidRPr="000D0B01">
        <w:rPr>
          <w:b/>
          <w:sz w:val="28"/>
          <w:szCs w:val="28"/>
        </w:rPr>
        <w:t>гі семестр, 2021/2022)</w:t>
      </w: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0732E8">
      <w:pPr>
        <w:spacing w:before="188"/>
        <w:ind w:left="2222" w:right="24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2022</w:t>
      </w:r>
      <w:r w:rsidR="000D0B01" w:rsidRPr="000D0B01">
        <w:rPr>
          <w:b/>
          <w:sz w:val="28"/>
          <w:szCs w:val="28"/>
        </w:rPr>
        <w:t xml:space="preserve"> ж</w:t>
      </w:r>
      <w:r w:rsidR="00AD2EB5" w:rsidRPr="000D0B01">
        <w:rPr>
          <w:b/>
          <w:sz w:val="28"/>
          <w:szCs w:val="28"/>
        </w:rPr>
        <w:t>.</w:t>
      </w:r>
    </w:p>
    <w:p w:rsidR="0072786E" w:rsidRPr="000D0B01" w:rsidRDefault="0072786E">
      <w:pPr>
        <w:jc w:val="center"/>
        <w:rPr>
          <w:sz w:val="28"/>
          <w:szCs w:val="28"/>
        </w:rPr>
        <w:sectPr w:rsidR="0072786E" w:rsidRPr="000D0B01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:rsidR="00CC29DB" w:rsidRPr="000D0B01" w:rsidRDefault="00CC29DB" w:rsidP="00CC29DB">
      <w:pPr>
        <w:pStyle w:val="a3"/>
        <w:rPr>
          <w:b/>
          <w:sz w:val="28"/>
          <w:szCs w:val="28"/>
        </w:rPr>
      </w:pPr>
      <w:r w:rsidRPr="000D0B01">
        <w:rPr>
          <w:b/>
          <w:sz w:val="28"/>
          <w:szCs w:val="28"/>
        </w:rPr>
        <w:lastRenderedPageBreak/>
        <w:t>ӘЗІРЛЕГЕН:</w:t>
      </w:r>
    </w:p>
    <w:p w:rsidR="0072786E" w:rsidRPr="000D0B01" w:rsidRDefault="0025245E" w:rsidP="00CC29DB">
      <w:pPr>
        <w:pStyle w:val="a3"/>
        <w:rPr>
          <w:sz w:val="28"/>
          <w:szCs w:val="28"/>
          <w:lang w:val="kk-KZ"/>
        </w:rPr>
      </w:pPr>
      <w:r w:rsidRPr="000D0B01">
        <w:rPr>
          <w:b/>
          <w:sz w:val="28"/>
          <w:szCs w:val="28"/>
          <w:lang w:val="kk-KZ"/>
        </w:rPr>
        <w:t>Бижанова С.Б.</w:t>
      </w:r>
      <w:r w:rsidR="00CC29DB" w:rsidRPr="000D0B01">
        <w:rPr>
          <w:b/>
          <w:sz w:val="28"/>
          <w:szCs w:val="28"/>
        </w:rPr>
        <w:t xml:space="preserve"> - </w:t>
      </w:r>
      <w:r w:rsidRPr="000D0B01">
        <w:rPr>
          <w:b/>
          <w:sz w:val="28"/>
          <w:szCs w:val="28"/>
          <w:lang w:val="kk-KZ"/>
        </w:rPr>
        <w:t>магистр</w:t>
      </w:r>
      <w:r w:rsidR="00CC29DB" w:rsidRPr="000D0B01">
        <w:rPr>
          <w:b/>
          <w:sz w:val="28"/>
          <w:szCs w:val="28"/>
        </w:rPr>
        <w:t xml:space="preserve">, </w:t>
      </w:r>
      <w:r w:rsidRPr="000D0B01">
        <w:rPr>
          <w:b/>
          <w:sz w:val="28"/>
          <w:szCs w:val="28"/>
          <w:lang w:val="kk-KZ"/>
        </w:rPr>
        <w:t>механика</w:t>
      </w:r>
      <w:r w:rsidR="00CC29DB" w:rsidRPr="000D0B01">
        <w:rPr>
          <w:b/>
          <w:sz w:val="28"/>
          <w:szCs w:val="28"/>
        </w:rPr>
        <w:t xml:space="preserve"> кафедра</w:t>
      </w:r>
      <w:r w:rsidRPr="000D0B01">
        <w:rPr>
          <w:b/>
          <w:sz w:val="28"/>
          <w:szCs w:val="28"/>
          <w:lang w:val="kk-KZ"/>
        </w:rPr>
        <w:t>сының оқытушысы</w:t>
      </w: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rPr>
          <w:sz w:val="28"/>
          <w:szCs w:val="28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72786E" w:rsidRPr="000D0B01" w:rsidRDefault="00780605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  <w:r w:rsidRPr="000D0B01">
        <w:rPr>
          <w:b/>
          <w:sz w:val="28"/>
          <w:szCs w:val="28"/>
          <w:lang w:val="kk-KZ"/>
        </w:rPr>
        <w:t>Кіріспе</w:t>
      </w:r>
    </w:p>
    <w:p w:rsidR="0072786E" w:rsidRPr="000732E8" w:rsidRDefault="0072786E">
      <w:pPr>
        <w:pStyle w:val="a3"/>
        <w:rPr>
          <w:b/>
          <w:sz w:val="28"/>
          <w:szCs w:val="28"/>
          <w:lang w:val="kk-KZ"/>
        </w:rPr>
      </w:pPr>
    </w:p>
    <w:p w:rsidR="0072786E" w:rsidRPr="000732E8" w:rsidRDefault="0072786E">
      <w:pPr>
        <w:pStyle w:val="a3"/>
        <w:spacing w:before="3"/>
        <w:rPr>
          <w:b/>
          <w:sz w:val="28"/>
          <w:szCs w:val="28"/>
          <w:lang w:val="kk-KZ"/>
        </w:rPr>
      </w:pPr>
    </w:p>
    <w:p w:rsidR="0072786E" w:rsidRDefault="00780605">
      <w:pPr>
        <w:pStyle w:val="a3"/>
        <w:rPr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 xml:space="preserve">Емтихан формасы. </w:t>
      </w:r>
      <w:r w:rsidRPr="000732E8">
        <w:rPr>
          <w:sz w:val="28"/>
          <w:szCs w:val="28"/>
          <w:lang w:val="kk-KZ"/>
        </w:rPr>
        <w:t>Стандартты жазбаша емтихан – емтихан кестесі бойынша студент автоматты түрде жасалған емтихан билетінің ж</w:t>
      </w:r>
      <w:r w:rsidR="007E3CC6">
        <w:rPr>
          <w:sz w:val="28"/>
          <w:szCs w:val="28"/>
          <w:lang w:val="kk-KZ"/>
        </w:rPr>
        <w:t>ауап өрістерін толтыру арқылы оф</w:t>
      </w:r>
      <w:r w:rsidRPr="000732E8">
        <w:rPr>
          <w:sz w:val="28"/>
          <w:szCs w:val="28"/>
          <w:lang w:val="kk-KZ"/>
        </w:rPr>
        <w:t xml:space="preserve">лайн-платформада  емтихан тапсырады. </w:t>
      </w:r>
    </w:p>
    <w:p w:rsidR="007E3CC6" w:rsidRPr="000732E8" w:rsidRDefault="007E3CC6">
      <w:pPr>
        <w:pStyle w:val="a3"/>
        <w:rPr>
          <w:sz w:val="28"/>
          <w:szCs w:val="28"/>
          <w:lang w:val="kk-KZ"/>
        </w:rPr>
      </w:pPr>
    </w:p>
    <w:p w:rsidR="00780605" w:rsidRPr="000732E8" w:rsidRDefault="00780605" w:rsidP="00780605">
      <w:pPr>
        <w:pStyle w:val="a3"/>
        <w:spacing w:before="3"/>
        <w:rPr>
          <w:b/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 xml:space="preserve">Емтиханның басталуы: </w:t>
      </w:r>
      <w:r w:rsidRPr="000732E8">
        <w:rPr>
          <w:sz w:val="28"/>
          <w:szCs w:val="28"/>
          <w:lang w:val="kk-KZ"/>
        </w:rPr>
        <w:t>емтихан кестесінің күні мен уақыты.</w:t>
      </w:r>
    </w:p>
    <w:p w:rsidR="0072786E" w:rsidRPr="000732E8" w:rsidRDefault="00780605" w:rsidP="00780605">
      <w:pPr>
        <w:pStyle w:val="a3"/>
        <w:spacing w:before="3"/>
        <w:rPr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 xml:space="preserve">Емтиханның аяқталуы: </w:t>
      </w:r>
      <w:r w:rsidRPr="000732E8">
        <w:rPr>
          <w:sz w:val="28"/>
          <w:szCs w:val="28"/>
          <w:lang w:val="kk-KZ"/>
        </w:rPr>
        <w:t>емтихан басталғаннан кейін 3 сағаттан кейін (нақты уақыт көрсетіледі).</w:t>
      </w:r>
    </w:p>
    <w:p w:rsidR="00780605" w:rsidRPr="000732E8" w:rsidRDefault="00780605" w:rsidP="00780605">
      <w:pPr>
        <w:pStyle w:val="a3"/>
        <w:rPr>
          <w:sz w:val="28"/>
          <w:szCs w:val="28"/>
          <w:lang w:val="kk-KZ"/>
        </w:rPr>
      </w:pPr>
    </w:p>
    <w:p w:rsidR="00780605" w:rsidRPr="000732E8" w:rsidRDefault="00780605" w:rsidP="00780605">
      <w:pPr>
        <w:pStyle w:val="a3"/>
        <w:rPr>
          <w:b/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>Ең жоғар</w:t>
      </w:r>
      <w:r w:rsidRPr="000D0B01">
        <w:rPr>
          <w:b/>
          <w:sz w:val="28"/>
          <w:szCs w:val="28"/>
          <w:lang w:val="kk-KZ"/>
        </w:rPr>
        <w:t>ғ</w:t>
      </w:r>
      <w:r w:rsidRPr="000732E8">
        <w:rPr>
          <w:b/>
          <w:sz w:val="28"/>
          <w:szCs w:val="28"/>
          <w:lang w:val="kk-KZ"/>
        </w:rPr>
        <w:t xml:space="preserve">ы </w:t>
      </w:r>
      <w:r w:rsidRPr="000D0B01">
        <w:rPr>
          <w:b/>
          <w:sz w:val="28"/>
          <w:szCs w:val="28"/>
          <w:lang w:val="kk-KZ"/>
        </w:rPr>
        <w:t>баға</w:t>
      </w:r>
      <w:r w:rsidRPr="000732E8">
        <w:rPr>
          <w:b/>
          <w:sz w:val="28"/>
          <w:szCs w:val="28"/>
          <w:lang w:val="kk-KZ"/>
        </w:rPr>
        <w:t xml:space="preserve"> – 100 </w:t>
      </w:r>
      <w:r w:rsidRPr="000D0B01">
        <w:rPr>
          <w:b/>
          <w:sz w:val="28"/>
          <w:szCs w:val="28"/>
          <w:lang w:val="kk-KZ"/>
        </w:rPr>
        <w:t>балл</w:t>
      </w:r>
      <w:r w:rsidRPr="000732E8">
        <w:rPr>
          <w:b/>
          <w:sz w:val="28"/>
          <w:szCs w:val="28"/>
          <w:lang w:val="kk-KZ"/>
        </w:rPr>
        <w:t>.</w:t>
      </w:r>
    </w:p>
    <w:p w:rsidR="00780605" w:rsidRPr="000732E8" w:rsidRDefault="00780605" w:rsidP="00780605">
      <w:pPr>
        <w:pStyle w:val="a3"/>
        <w:rPr>
          <w:b/>
          <w:sz w:val="28"/>
          <w:szCs w:val="28"/>
          <w:lang w:val="kk-KZ"/>
        </w:rPr>
      </w:pPr>
    </w:p>
    <w:p w:rsidR="0072786E" w:rsidRPr="000732E8" w:rsidRDefault="00780605" w:rsidP="00780605">
      <w:pPr>
        <w:pStyle w:val="a3"/>
        <w:rPr>
          <w:b/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>Курстың негізгі тақырыптары</w:t>
      </w:r>
    </w:p>
    <w:p w:rsidR="0072786E" w:rsidRPr="000732E8" w:rsidRDefault="0072786E">
      <w:pPr>
        <w:pStyle w:val="a3"/>
        <w:spacing w:before="1"/>
        <w:rPr>
          <w:b/>
          <w:sz w:val="28"/>
          <w:szCs w:val="28"/>
          <w:lang w:val="kk-KZ"/>
        </w:rPr>
      </w:pP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 xml:space="preserve">1. </w:t>
      </w:r>
      <w:r w:rsidRPr="004849F7">
        <w:rPr>
          <w:sz w:val="28"/>
          <w:szCs w:val="28"/>
        </w:rPr>
        <w:t>Абсолютная геоцентрическая  система  координат.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</w:rPr>
        <w:t>2</w:t>
      </w:r>
      <w:r w:rsidRPr="004849F7">
        <w:rPr>
          <w:sz w:val="28"/>
          <w:szCs w:val="28"/>
          <w:lang w:val="kk-KZ"/>
        </w:rPr>
        <w:t xml:space="preserve">. </w:t>
      </w:r>
      <w:r w:rsidRPr="004849F7">
        <w:rPr>
          <w:sz w:val="28"/>
          <w:szCs w:val="28"/>
        </w:rPr>
        <w:t>Относительная геоцентрическая  система  координат.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</w:rPr>
        <w:t>3</w:t>
      </w:r>
      <w:r w:rsidRPr="004849F7">
        <w:rPr>
          <w:sz w:val="28"/>
          <w:szCs w:val="28"/>
          <w:lang w:val="kk-KZ"/>
        </w:rPr>
        <w:t xml:space="preserve">. </w:t>
      </w:r>
      <w:r w:rsidRPr="004849F7">
        <w:rPr>
          <w:sz w:val="28"/>
          <w:szCs w:val="28"/>
        </w:rPr>
        <w:t>Горизонтальная топоцентрическая  система  координат.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>4. Гелиоцентрическая эклиптическая система координат.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>5. Точки весеннего и осеннего равноденствия в эклиптической системе координат.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 xml:space="preserve">6. </w:t>
      </w:r>
      <w:r w:rsidRPr="004849F7">
        <w:rPr>
          <w:sz w:val="28"/>
          <w:szCs w:val="28"/>
        </w:rPr>
        <w:t>Стартовая система  координат.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 xml:space="preserve">7. </w:t>
      </w:r>
      <w:r w:rsidRPr="004849F7">
        <w:rPr>
          <w:sz w:val="28"/>
          <w:szCs w:val="28"/>
        </w:rPr>
        <w:t>Связанная система  координат.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 xml:space="preserve">8. </w:t>
      </w:r>
      <w:r w:rsidRPr="004849F7">
        <w:rPr>
          <w:sz w:val="28"/>
          <w:szCs w:val="28"/>
        </w:rPr>
        <w:t>Поступательно-вращательное движение ракеты-носителя.</w:t>
      </w:r>
    </w:p>
    <w:p w:rsidR="004849F7" w:rsidRPr="004849F7" w:rsidRDefault="004849F7" w:rsidP="004849F7">
      <w:pPr>
        <w:rPr>
          <w:sz w:val="28"/>
          <w:szCs w:val="28"/>
        </w:rPr>
      </w:pPr>
      <w:r w:rsidRPr="004849F7">
        <w:rPr>
          <w:sz w:val="28"/>
          <w:szCs w:val="28"/>
          <w:lang w:val="kk-KZ"/>
        </w:rPr>
        <w:t>9.</w:t>
      </w:r>
      <w:r w:rsidRPr="004849F7">
        <w:rPr>
          <w:sz w:val="28"/>
          <w:szCs w:val="28"/>
        </w:rPr>
        <w:t xml:space="preserve"> Скоростная система  координат.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>10</w:t>
      </w:r>
      <w:r w:rsidRPr="004849F7">
        <w:rPr>
          <w:sz w:val="28"/>
          <w:szCs w:val="28"/>
        </w:rPr>
        <w:t xml:space="preserve">. </w:t>
      </w:r>
      <w:r w:rsidRPr="004849F7">
        <w:rPr>
          <w:sz w:val="28"/>
          <w:szCs w:val="28"/>
          <w:lang w:val="kk-KZ"/>
        </w:rPr>
        <w:t>Ограниченная задача двух тел.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 xml:space="preserve">11. </w:t>
      </w:r>
      <w:r w:rsidRPr="004849F7">
        <w:rPr>
          <w:sz w:val="28"/>
          <w:szCs w:val="28"/>
        </w:rPr>
        <w:t>Задача двух тел</w:t>
      </w:r>
      <w:r w:rsidRPr="004849F7">
        <w:rPr>
          <w:sz w:val="28"/>
          <w:szCs w:val="28"/>
          <w:lang w:val="kk-KZ"/>
        </w:rPr>
        <w:t xml:space="preserve"> в абсолютной системе координат</w:t>
      </w:r>
      <w:r w:rsidRPr="004849F7">
        <w:rPr>
          <w:sz w:val="28"/>
          <w:szCs w:val="28"/>
        </w:rPr>
        <w:t xml:space="preserve">. </w:t>
      </w:r>
      <w:r w:rsidRPr="004849F7">
        <w:rPr>
          <w:sz w:val="28"/>
          <w:szCs w:val="28"/>
          <w:lang w:val="kk-KZ"/>
        </w:rPr>
        <w:t>Постановка задачи Коши</w:t>
      </w:r>
      <w:r w:rsidRPr="004849F7">
        <w:rPr>
          <w:sz w:val="28"/>
          <w:szCs w:val="28"/>
        </w:rPr>
        <w:t>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 xml:space="preserve">12. </w:t>
      </w:r>
      <w:r w:rsidRPr="004849F7">
        <w:rPr>
          <w:sz w:val="28"/>
          <w:szCs w:val="28"/>
        </w:rPr>
        <w:t>Задача двух тел</w:t>
      </w:r>
      <w:r w:rsidRPr="004849F7">
        <w:rPr>
          <w:sz w:val="28"/>
          <w:szCs w:val="28"/>
          <w:lang w:val="kk-KZ"/>
        </w:rPr>
        <w:t xml:space="preserve"> в относительной системе координат</w:t>
      </w:r>
      <w:r w:rsidRPr="004849F7">
        <w:rPr>
          <w:sz w:val="28"/>
          <w:szCs w:val="28"/>
        </w:rPr>
        <w:t xml:space="preserve">. </w:t>
      </w:r>
      <w:r w:rsidRPr="004849F7">
        <w:rPr>
          <w:sz w:val="28"/>
          <w:szCs w:val="28"/>
          <w:lang w:val="kk-KZ"/>
        </w:rPr>
        <w:t>Постановка задачи Коши</w:t>
      </w:r>
      <w:r w:rsidRPr="004849F7">
        <w:rPr>
          <w:sz w:val="28"/>
          <w:szCs w:val="28"/>
        </w:rPr>
        <w:t>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>13. Задача двух тел как задача одного неподвижного центра. Первые интегралы.</w:t>
      </w:r>
    </w:p>
    <w:p w:rsidR="004849F7" w:rsidRPr="004849F7" w:rsidRDefault="004849F7" w:rsidP="004849F7">
      <w:pPr>
        <w:rPr>
          <w:sz w:val="28"/>
          <w:szCs w:val="28"/>
        </w:rPr>
      </w:pPr>
      <w:r w:rsidRPr="004849F7">
        <w:rPr>
          <w:sz w:val="28"/>
          <w:szCs w:val="28"/>
        </w:rPr>
        <w:t>1</w:t>
      </w:r>
      <w:r w:rsidRPr="004849F7">
        <w:rPr>
          <w:sz w:val="28"/>
          <w:szCs w:val="28"/>
          <w:lang w:val="kk-KZ"/>
        </w:rPr>
        <w:t>4</w:t>
      </w:r>
      <w:r w:rsidRPr="004849F7">
        <w:rPr>
          <w:sz w:val="28"/>
          <w:szCs w:val="28"/>
        </w:rPr>
        <w:t>. Задача двух тел. Плоскость Лапласа.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</w:rPr>
        <w:t>1</w:t>
      </w:r>
      <w:r w:rsidRPr="004849F7">
        <w:rPr>
          <w:sz w:val="28"/>
          <w:szCs w:val="28"/>
          <w:lang w:val="kk-KZ"/>
        </w:rPr>
        <w:t>5</w:t>
      </w:r>
      <w:r w:rsidRPr="004849F7">
        <w:rPr>
          <w:sz w:val="28"/>
          <w:szCs w:val="28"/>
        </w:rPr>
        <w:t>.</w:t>
      </w:r>
      <w:r w:rsidRPr="004849F7">
        <w:rPr>
          <w:sz w:val="28"/>
          <w:szCs w:val="28"/>
          <w:lang w:val="kk-KZ"/>
        </w:rPr>
        <w:t xml:space="preserve"> </w:t>
      </w:r>
      <w:r w:rsidRPr="004849F7">
        <w:rPr>
          <w:sz w:val="28"/>
          <w:szCs w:val="28"/>
        </w:rPr>
        <w:t xml:space="preserve">Задача двух тел. </w:t>
      </w:r>
      <w:r w:rsidRPr="004849F7">
        <w:rPr>
          <w:sz w:val="28"/>
          <w:szCs w:val="28"/>
          <w:lang w:val="kk-KZ"/>
        </w:rPr>
        <w:t>Типы орбит.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>16.</w:t>
      </w:r>
      <w:r w:rsidRPr="004849F7">
        <w:rPr>
          <w:sz w:val="28"/>
          <w:szCs w:val="28"/>
        </w:rPr>
        <w:t xml:space="preserve"> Задача двух тел. Интеграл энергии.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 xml:space="preserve">17. </w:t>
      </w:r>
      <w:r w:rsidRPr="004849F7">
        <w:rPr>
          <w:sz w:val="28"/>
          <w:szCs w:val="28"/>
        </w:rPr>
        <w:t>Задача двух тел. Интеграл площадей.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>18.</w:t>
      </w:r>
      <w:r w:rsidRPr="004849F7">
        <w:rPr>
          <w:sz w:val="28"/>
          <w:szCs w:val="28"/>
        </w:rPr>
        <w:t xml:space="preserve"> Определение скорости движения точки в задаче двух тел.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>19.</w:t>
      </w:r>
      <w:r w:rsidRPr="004849F7">
        <w:rPr>
          <w:sz w:val="28"/>
          <w:szCs w:val="28"/>
        </w:rPr>
        <w:t xml:space="preserve"> </w:t>
      </w:r>
      <w:r w:rsidRPr="004849F7">
        <w:rPr>
          <w:sz w:val="28"/>
          <w:szCs w:val="28"/>
          <w:lang w:val="kk-KZ"/>
        </w:rPr>
        <w:t>Элементы</w:t>
      </w:r>
      <w:r w:rsidRPr="004849F7">
        <w:rPr>
          <w:sz w:val="28"/>
          <w:szCs w:val="28"/>
        </w:rPr>
        <w:t xml:space="preserve"> орбиты в задаче двух тел.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>20. Эллиптическая орбита в задаче двух тел.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>21. Параболическая орбита в задаче двух тел.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>22. Гипрболическая орбита в задаче двух тел.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 xml:space="preserve">23. Определние закона движения в эллиптической орбите. 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>24. Определние закона движения в параболической орбите.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>25. Определние закона движения в гиперболической орбите.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>26. Средняя, эксцентрическая и истинная аномалия в эллиптической орбите. Уравнение Кеплера.</w:t>
      </w:r>
    </w:p>
    <w:p w:rsidR="004849F7" w:rsidRPr="004849F7" w:rsidRDefault="004849F7" w:rsidP="004849F7">
      <w:pPr>
        <w:rPr>
          <w:sz w:val="28"/>
          <w:szCs w:val="28"/>
        </w:rPr>
      </w:pPr>
      <w:r w:rsidRPr="004849F7">
        <w:rPr>
          <w:sz w:val="28"/>
          <w:szCs w:val="28"/>
        </w:rPr>
        <w:t>2</w:t>
      </w:r>
      <w:r w:rsidRPr="004849F7">
        <w:rPr>
          <w:sz w:val="28"/>
          <w:szCs w:val="28"/>
          <w:lang w:val="kk-KZ"/>
        </w:rPr>
        <w:t>7</w:t>
      </w:r>
      <w:r w:rsidRPr="004849F7">
        <w:rPr>
          <w:sz w:val="28"/>
          <w:szCs w:val="28"/>
        </w:rPr>
        <w:t>. Задача двух неподвижных центров.</w:t>
      </w:r>
    </w:p>
    <w:p w:rsidR="004849F7" w:rsidRPr="004849F7" w:rsidRDefault="004849F7" w:rsidP="004849F7">
      <w:pPr>
        <w:rPr>
          <w:sz w:val="28"/>
          <w:szCs w:val="28"/>
        </w:rPr>
      </w:pPr>
      <w:r w:rsidRPr="004849F7">
        <w:rPr>
          <w:sz w:val="28"/>
          <w:szCs w:val="28"/>
        </w:rPr>
        <w:t>2</w:t>
      </w:r>
      <w:r w:rsidRPr="004849F7">
        <w:rPr>
          <w:sz w:val="28"/>
          <w:szCs w:val="28"/>
          <w:lang w:val="kk-KZ"/>
        </w:rPr>
        <w:t>8</w:t>
      </w:r>
      <w:r w:rsidRPr="004849F7">
        <w:rPr>
          <w:sz w:val="28"/>
          <w:szCs w:val="28"/>
        </w:rPr>
        <w:t>. Ограниченная задача трех тел.</w:t>
      </w:r>
      <w:bookmarkStart w:id="0" w:name="_GoBack"/>
      <w:bookmarkEnd w:id="0"/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</w:rPr>
        <w:lastRenderedPageBreak/>
        <w:t>2</w:t>
      </w:r>
      <w:r w:rsidRPr="004849F7">
        <w:rPr>
          <w:sz w:val="28"/>
          <w:szCs w:val="28"/>
          <w:lang w:val="kk-KZ"/>
        </w:rPr>
        <w:t>9</w:t>
      </w:r>
      <w:r w:rsidRPr="004849F7">
        <w:rPr>
          <w:sz w:val="28"/>
          <w:szCs w:val="28"/>
        </w:rPr>
        <w:t>. Ограниченная задача трех тел, прямолинейные точки либрации.</w:t>
      </w:r>
    </w:p>
    <w:p w:rsidR="004849F7" w:rsidRPr="004849F7" w:rsidRDefault="004849F7" w:rsidP="004849F7">
      <w:pPr>
        <w:rPr>
          <w:sz w:val="28"/>
          <w:szCs w:val="28"/>
          <w:lang w:val="kk-KZ"/>
        </w:rPr>
      </w:pPr>
      <w:r w:rsidRPr="004849F7">
        <w:rPr>
          <w:sz w:val="28"/>
          <w:szCs w:val="28"/>
          <w:lang w:val="kk-KZ"/>
        </w:rPr>
        <w:t>30</w:t>
      </w:r>
      <w:r w:rsidRPr="004849F7">
        <w:rPr>
          <w:sz w:val="28"/>
          <w:szCs w:val="28"/>
        </w:rPr>
        <w:t>. Ограниченная задача трех тел, треугольные точки либрации.</w:t>
      </w:r>
    </w:p>
    <w:p w:rsidR="0072786E" w:rsidRPr="000D0B01" w:rsidRDefault="0072786E">
      <w:pPr>
        <w:pStyle w:val="a3"/>
        <w:rPr>
          <w:sz w:val="28"/>
          <w:szCs w:val="28"/>
          <w:lang w:val="kk-KZ"/>
        </w:rPr>
      </w:pPr>
    </w:p>
    <w:p w:rsidR="00780605" w:rsidRPr="000D0B01" w:rsidRDefault="00780605" w:rsidP="00780605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  <w:r w:rsidRPr="000D0B01">
        <w:rPr>
          <w:b w:val="0"/>
          <w:bCs w:val="0"/>
          <w:sz w:val="28"/>
          <w:szCs w:val="28"/>
        </w:rPr>
        <w:t xml:space="preserve">Негізгі әдебиеттер: </w:t>
      </w:r>
    </w:p>
    <w:p w:rsidR="0025245E" w:rsidRPr="000D0B01" w:rsidRDefault="0025245E" w:rsidP="00780605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</w:p>
    <w:p w:rsidR="0025245E" w:rsidRPr="000D0B01" w:rsidRDefault="0025245E" w:rsidP="0025245E">
      <w:pPr>
        <w:widowControl/>
        <w:numPr>
          <w:ilvl w:val="0"/>
          <w:numId w:val="7"/>
        </w:numPr>
        <w:tabs>
          <w:tab w:val="clear" w:pos="780"/>
          <w:tab w:val="num" w:pos="33"/>
        </w:tabs>
        <w:autoSpaceDE/>
        <w:autoSpaceDN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Лукьянов Л.Г., Ширмин Г.И. Лекции по небесной механике. Алматы, 2009</w:t>
      </w:r>
    </w:p>
    <w:p w:rsidR="0025245E" w:rsidRPr="000D0B01" w:rsidRDefault="0025245E" w:rsidP="0025245E">
      <w:pPr>
        <w:widowControl/>
        <w:numPr>
          <w:ilvl w:val="0"/>
          <w:numId w:val="7"/>
        </w:numPr>
        <w:tabs>
          <w:tab w:val="clear" w:pos="780"/>
          <w:tab w:val="num" w:pos="33"/>
        </w:tabs>
        <w:autoSpaceDE/>
        <w:autoSpaceDN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Дубошин Г.Н. Небесная механика. Основные задачи и методы. М., «Наука», 1975.</w:t>
      </w:r>
    </w:p>
    <w:p w:rsidR="0025245E" w:rsidRPr="000D0B01" w:rsidRDefault="0025245E" w:rsidP="0025245E">
      <w:pPr>
        <w:pStyle w:val="footn"/>
        <w:numPr>
          <w:ilvl w:val="0"/>
          <w:numId w:val="7"/>
        </w:numPr>
        <w:tabs>
          <w:tab w:val="clear" w:pos="780"/>
          <w:tab w:val="num" w:pos="459"/>
        </w:tabs>
        <w:spacing w:before="0" w:beforeAutospacing="0" w:after="0" w:afterAutospacing="0" w:line="240" w:lineRule="auto"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 xml:space="preserve">Дубошин Г.Н. Небесная механика. Аналитические и качественные методы. М., «Наука», 1978. </w:t>
      </w:r>
    </w:p>
    <w:p w:rsidR="0025245E" w:rsidRPr="000D0B01" w:rsidRDefault="0025245E" w:rsidP="0025245E">
      <w:pPr>
        <w:pStyle w:val="footn"/>
        <w:numPr>
          <w:ilvl w:val="0"/>
          <w:numId w:val="7"/>
        </w:numPr>
        <w:tabs>
          <w:tab w:val="clear" w:pos="780"/>
          <w:tab w:val="num" w:pos="459"/>
        </w:tabs>
        <w:spacing w:before="0" w:beforeAutospacing="0" w:after="0" w:afterAutospacing="0" w:line="240" w:lineRule="auto"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Холшебников К.В, Асимтотические методы небесной механики, Л. Изд. ЛГУ.1985</w:t>
      </w:r>
    </w:p>
    <w:p w:rsidR="0025245E" w:rsidRPr="000D0B01" w:rsidRDefault="0025245E" w:rsidP="0025245E">
      <w:pPr>
        <w:pStyle w:val="footn"/>
        <w:numPr>
          <w:ilvl w:val="0"/>
          <w:numId w:val="7"/>
        </w:numPr>
        <w:tabs>
          <w:tab w:val="clear" w:pos="780"/>
          <w:tab w:val="num" w:pos="459"/>
        </w:tabs>
        <w:spacing w:before="0" w:beforeAutospacing="0" w:after="0" w:afterAutospacing="0" w:line="240" w:lineRule="auto"/>
        <w:ind w:left="459" w:hanging="426"/>
        <w:rPr>
          <w:bCs/>
          <w:color w:val="000000"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Герасимов И.А, Мушаилов Б.Р. Методы Пуанкаре и Ляпунова в небесной механике. М.,изд. МГУ, 1993.</w:t>
      </w:r>
    </w:p>
    <w:p w:rsidR="0025245E" w:rsidRPr="000D0B01" w:rsidRDefault="0025245E" w:rsidP="0025245E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</w:p>
    <w:p w:rsidR="00780605" w:rsidRPr="000D0B01" w:rsidRDefault="00780605" w:rsidP="0025245E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  <w:r w:rsidRPr="000D0B01">
        <w:rPr>
          <w:b w:val="0"/>
          <w:bCs w:val="0"/>
          <w:sz w:val="28"/>
          <w:szCs w:val="28"/>
        </w:rPr>
        <w:t xml:space="preserve">Қосымша әдебиеттер: </w:t>
      </w:r>
    </w:p>
    <w:p w:rsidR="00780605" w:rsidRPr="000D0B01" w:rsidRDefault="00780605" w:rsidP="00780605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</w:p>
    <w:p w:rsidR="0025245E" w:rsidRPr="000D0B01" w:rsidRDefault="0025245E" w:rsidP="0025245E">
      <w:pPr>
        <w:pStyle w:val="footn"/>
        <w:numPr>
          <w:ilvl w:val="0"/>
          <w:numId w:val="7"/>
        </w:numPr>
        <w:tabs>
          <w:tab w:val="clear" w:pos="780"/>
          <w:tab w:val="num" w:pos="459"/>
        </w:tabs>
        <w:spacing w:before="0" w:beforeAutospacing="0" w:after="0" w:afterAutospacing="0" w:line="240" w:lineRule="auto"/>
        <w:ind w:left="459" w:hanging="426"/>
        <w:rPr>
          <w:bCs/>
          <w:color w:val="000000"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Герасимов И.А. Задача двух неподвижных центров Л.Эйлера. Фрязино: Век 2, 2007.</w:t>
      </w:r>
    </w:p>
    <w:p w:rsidR="0025245E" w:rsidRPr="000D0B01" w:rsidRDefault="0025245E" w:rsidP="0025245E">
      <w:pPr>
        <w:widowControl/>
        <w:numPr>
          <w:ilvl w:val="0"/>
          <w:numId w:val="7"/>
        </w:numPr>
        <w:tabs>
          <w:tab w:val="clear" w:pos="780"/>
          <w:tab w:val="num" w:pos="459"/>
        </w:tabs>
        <w:autoSpaceDE/>
        <w:autoSpaceDN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Брумберг В.А. Аналитические алгоритмы небесиной механики, М., «Наука», 1980.</w:t>
      </w:r>
      <w:r w:rsidRPr="000D0B01">
        <w:rPr>
          <w:sz w:val="28"/>
          <w:szCs w:val="28"/>
        </w:rPr>
        <w:t xml:space="preserve"> </w:t>
      </w:r>
    </w:p>
    <w:p w:rsidR="0025245E" w:rsidRPr="000D0B01" w:rsidRDefault="0025245E" w:rsidP="00780605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  <w:lang w:val="kk-KZ"/>
        </w:rPr>
      </w:pPr>
    </w:p>
    <w:p w:rsidR="000D0B01" w:rsidRPr="000D0B01" w:rsidRDefault="000D0B01" w:rsidP="000D0B01">
      <w:pPr>
        <w:pStyle w:val="Default"/>
        <w:rPr>
          <w:sz w:val="28"/>
          <w:szCs w:val="28"/>
        </w:rPr>
      </w:pPr>
    </w:p>
    <w:sectPr w:rsidR="000D0B01" w:rsidRPr="000D0B01" w:rsidSect="0049278B">
      <w:pgSz w:w="11920" w:h="16850"/>
      <w:pgMar w:top="1060" w:right="740" w:bottom="1220" w:left="920" w:header="0" w:footer="102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9FA" w:rsidRDefault="00A959FA">
      <w:r>
        <w:separator/>
      </w:r>
    </w:p>
  </w:endnote>
  <w:endnote w:type="continuationSeparator" w:id="0">
    <w:p w:rsidR="00A959FA" w:rsidRDefault="00A9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9FA" w:rsidRDefault="00A959FA">
      <w:r>
        <w:separator/>
      </w:r>
    </w:p>
  </w:footnote>
  <w:footnote w:type="continuationSeparator" w:id="0">
    <w:p w:rsidR="00A959FA" w:rsidRDefault="00A95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A42CC3A"/>
    <w:multiLevelType w:val="hybridMultilevel"/>
    <w:tmpl w:val="2A0FAA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17F97E"/>
    <w:multiLevelType w:val="hybridMultilevel"/>
    <w:tmpl w:val="10FAFF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D4F236"/>
    <w:multiLevelType w:val="hybridMultilevel"/>
    <w:tmpl w:val="89BFB6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1B60591"/>
    <w:multiLevelType w:val="hybridMultilevel"/>
    <w:tmpl w:val="59FBA9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7D2DE51"/>
    <w:multiLevelType w:val="hybridMultilevel"/>
    <w:tmpl w:val="2D1C6F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460C8F6"/>
    <w:multiLevelType w:val="hybridMultilevel"/>
    <w:tmpl w:val="414134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E01F87"/>
    <w:multiLevelType w:val="hybridMultilevel"/>
    <w:tmpl w:val="8710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26BC30"/>
    <w:multiLevelType w:val="hybridMultilevel"/>
    <w:tmpl w:val="F05708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9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1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11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12">
    <w:nsid w:val="42D34A9A"/>
    <w:multiLevelType w:val="hybridMultilevel"/>
    <w:tmpl w:val="6ED73D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CC440FD"/>
    <w:multiLevelType w:val="hybridMultilevel"/>
    <w:tmpl w:val="67BC3230"/>
    <w:lvl w:ilvl="0" w:tplc="CADAAD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6578088C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54C9DF0D"/>
    <w:multiLevelType w:val="hybridMultilevel"/>
    <w:tmpl w:val="5F9D32D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16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79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1"/>
  </w:num>
  <w:num w:numId="5">
    <w:abstractNumId w:val="10"/>
  </w:num>
  <w:num w:numId="6">
    <w:abstractNumId w:val="16"/>
  </w:num>
  <w:num w:numId="7">
    <w:abstractNumId w:val="13"/>
  </w:num>
  <w:num w:numId="8">
    <w:abstractNumId w:val="6"/>
  </w:num>
  <w:num w:numId="9">
    <w:abstractNumId w:val="14"/>
  </w:num>
  <w:num w:numId="10">
    <w:abstractNumId w:val="0"/>
  </w:num>
  <w:num w:numId="11">
    <w:abstractNumId w:val="4"/>
  </w:num>
  <w:num w:numId="12">
    <w:abstractNumId w:val="7"/>
  </w:num>
  <w:num w:numId="13">
    <w:abstractNumId w:val="1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6E"/>
    <w:rsid w:val="000732E8"/>
    <w:rsid w:val="000D0B01"/>
    <w:rsid w:val="0025245E"/>
    <w:rsid w:val="00287857"/>
    <w:rsid w:val="004849F7"/>
    <w:rsid w:val="0049278B"/>
    <w:rsid w:val="004C4EF1"/>
    <w:rsid w:val="006F79DE"/>
    <w:rsid w:val="0072786E"/>
    <w:rsid w:val="00780605"/>
    <w:rsid w:val="007E3CC6"/>
    <w:rsid w:val="00877241"/>
    <w:rsid w:val="008B2CFC"/>
    <w:rsid w:val="00A959FA"/>
    <w:rsid w:val="00AD2EB5"/>
    <w:rsid w:val="00AE62BE"/>
    <w:rsid w:val="00CC29DB"/>
    <w:rsid w:val="00F739D7"/>
    <w:rsid w:val="00F8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63B74F-A364-4390-921B-541180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footn">
    <w:name w:val="footn"/>
    <w:basedOn w:val="a"/>
    <w:rsid w:val="0025245E"/>
    <w:pPr>
      <w:widowControl/>
      <w:autoSpaceDE/>
      <w:autoSpaceDN/>
      <w:spacing w:before="100" w:beforeAutospacing="1" w:after="100" w:afterAutospacing="1" w:line="270" w:lineRule="atLeast"/>
      <w:jc w:val="both"/>
    </w:pPr>
    <w:rPr>
      <w:sz w:val="23"/>
      <w:szCs w:val="23"/>
      <w:lang w:eastAsia="ru-RU"/>
    </w:rPr>
  </w:style>
  <w:style w:type="paragraph" w:customStyle="1" w:styleId="Default">
    <w:name w:val="Default"/>
    <w:rsid w:val="000D0B0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Иманова Жанар</cp:lastModifiedBy>
  <cp:revision>2</cp:revision>
  <dcterms:created xsi:type="dcterms:W3CDTF">2022-02-23T11:36:00Z</dcterms:created>
  <dcterms:modified xsi:type="dcterms:W3CDTF">2022-02-23T11:36:00Z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